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FF351E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F351E" w:rsidP="00042BEA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F351E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Gazete (Etkinlik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2CF" w:rsidRPr="009F52CF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44061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9F52CF" w:rsidRPr="009F52CF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9F52CF" w:rsidRPr="009F52CF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9F52CF" w:rsidRPr="009F52CF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F52CF" w:rsidRPr="001422DA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F351E">
              <w:rPr>
                <w:iCs/>
                <w:color w:val="404040" w:themeColor="text1" w:themeTint="BF"/>
              </w:rPr>
              <w:t>Gazete</w:t>
            </w:r>
            <w:r w:rsidR="008B04CB">
              <w:t xml:space="preserve">” </w:t>
            </w:r>
            <w:r w:rsidR="00FF351E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4061" w:rsidRDefault="009F52CF" w:rsidP="009F5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2CF">
              <w:rPr>
                <w:iCs/>
              </w:rPr>
              <w:t>İletişim araçları nelerdir? Söyleyiniz.</w:t>
            </w:r>
            <w:r>
              <w:rPr>
                <w:iCs/>
              </w:rPr>
              <w:t xml:space="preserve"> </w:t>
            </w:r>
            <w:r w:rsidRPr="009F52CF">
              <w:rPr>
                <w:iCs/>
              </w:rPr>
              <w:t>Gazetenin hayatımızdaki yeri nedir?</w:t>
            </w:r>
            <w:r w:rsidRPr="009F52CF">
              <w:rPr>
                <w:iCs/>
              </w:rPr>
              <w:t xml:space="preserve"> </w:t>
            </w:r>
            <w:r>
              <w:rPr>
                <w:iCs/>
              </w:rPr>
              <w:t>Sorularıyla öğrenciler konuşturulur.</w:t>
            </w:r>
          </w:p>
          <w:p w:rsidR="009F52CF" w:rsidRDefault="009F52CF" w:rsidP="009F5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2CF">
              <w:rPr>
                <w:iCs/>
              </w:rPr>
              <w:t>Şiir vurgu ve tonlamalara dikkat ederek sesli oku</w:t>
            </w:r>
            <w:r>
              <w:rPr>
                <w:iCs/>
              </w:rPr>
              <w:t>tulur.</w:t>
            </w:r>
          </w:p>
          <w:p w:rsidR="009F52CF" w:rsidRDefault="009F52CF" w:rsidP="009F5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ettirilir, öğrenilen yeni sözcükler sözlük defterlerine işletilir.</w:t>
            </w:r>
          </w:p>
          <w:p w:rsidR="009F52CF" w:rsidRPr="0043725C" w:rsidRDefault="009F52CF" w:rsidP="009F52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şiirle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F91B0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FF351E">
        <w:rPr>
          <w:b/>
        </w:rPr>
        <w:t>19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FF351E" w:rsidP="0083125C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FF351E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Gazete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2CF" w:rsidRPr="009F52CF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023818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F52CF" w:rsidRPr="009F52CF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F52CF" w:rsidRPr="001422DA" w:rsidRDefault="009F52CF" w:rsidP="009F52CF">
            <w:pPr>
              <w:rPr>
                <w:rFonts w:ascii="Tahoma" w:hAnsi="Tahoma" w:cs="Tahoma"/>
                <w:sz w:val="18"/>
                <w:szCs w:val="18"/>
              </w:rPr>
            </w:pPr>
            <w:r w:rsidRPr="009F52C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F351E">
              <w:rPr>
                <w:iCs/>
                <w:color w:val="404040" w:themeColor="text1" w:themeTint="BF"/>
              </w:rPr>
              <w:t>Gazete</w:t>
            </w:r>
            <w:r>
              <w:t>”</w:t>
            </w:r>
            <w:r w:rsidR="00934850">
              <w:t xml:space="preserve"> </w:t>
            </w:r>
            <w:r w:rsidR="00FF351E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Default="0043725C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9F52CF">
              <w:rPr>
                <w:iCs/>
              </w:rPr>
              <w:t>3’deki şiirin konusu ve ana duygusu buldurulur.</w:t>
            </w:r>
          </w:p>
          <w:p w:rsidR="009F52CF" w:rsidRPr="0050195F" w:rsidRDefault="009F52CF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gazeteciliği hakkında bildikleri söyletilir.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9F52CF" w:rsidP="004C6D99">
            <w:r w:rsidRPr="009F52CF"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FF351E">
        <w:rPr>
          <w:b/>
        </w:rPr>
        <w:t>19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FF351E" w:rsidP="00C42945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FF351E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Gazete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5</w:t>
            </w:r>
            <w:r w:rsidR="00934850">
              <w:rPr>
                <w:iCs/>
                <w:color w:val="404040" w:themeColor="text1" w:themeTint="BF"/>
              </w:rPr>
              <w:t>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2CF" w:rsidRDefault="009F52CF" w:rsidP="009F52CF">
            <w:r>
              <w:t>T.3.3.8. Kelimelerin zıt anlamlılarını bulur.</w:t>
            </w:r>
          </w:p>
          <w:p w:rsidR="009F52CF" w:rsidRDefault="009F52CF" w:rsidP="009F52CF">
            <w:r>
              <w:t>T.3.3.9. Kelimelerin eş anlamlılarını bulur.</w:t>
            </w:r>
          </w:p>
          <w:p w:rsidR="00B31E0A" w:rsidRPr="000704FA" w:rsidRDefault="009F52CF" w:rsidP="009F52CF">
            <w:r>
              <w:t>T.3.3.10. Eş sesli kelimelerin anlamlarını ayırt eder.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F351E">
              <w:rPr>
                <w:iCs/>
                <w:color w:val="404040" w:themeColor="text1" w:themeTint="BF"/>
              </w:rPr>
              <w:t>Gazete</w:t>
            </w:r>
            <w:r>
              <w:t>”</w:t>
            </w:r>
            <w:r w:rsidR="00934850">
              <w:t xml:space="preserve"> </w:t>
            </w:r>
            <w:r w:rsidR="00FF351E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Default="009F52CF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Sesli etkinliği yaptırılır. (Etkinlik 5)</w:t>
            </w:r>
          </w:p>
          <w:p w:rsidR="009F52CF" w:rsidRPr="00D82623" w:rsidRDefault="009F52CF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ve zıt anlamlılar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FF351E">
        <w:rPr>
          <w:b/>
        </w:rPr>
        <w:t>19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FF351E" w:rsidP="00683C21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FF351E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Gazete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777E41">
              <w:rPr>
                <w:iCs/>
                <w:color w:val="404040" w:themeColor="text1" w:themeTint="BF"/>
              </w:rPr>
              <w:t>7</w:t>
            </w:r>
            <w:r w:rsidR="00934850">
              <w:rPr>
                <w:iCs/>
                <w:color w:val="404040" w:themeColor="text1" w:themeTint="BF"/>
              </w:rPr>
              <w:t>,8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2CF" w:rsidRDefault="009F52CF" w:rsidP="009F52CF">
            <w:r>
              <w:t>T.3.4.7. Büyük harfleri ve noktalama işaretlerini uygun yerlerde kullanır.</w:t>
            </w:r>
          </w:p>
          <w:p w:rsidR="004047FA" w:rsidRPr="00BF7FA3" w:rsidRDefault="009F52CF" w:rsidP="009F52CF">
            <w:r>
              <w:t>T.3.4.14. Harflerin yapısal özelliklerine uygun kelime ve cümleler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proofErr w:type="gramStart"/>
            <w:r w:rsidR="00FF351E">
              <w:rPr>
                <w:iCs/>
                <w:color w:val="404040" w:themeColor="text1" w:themeTint="BF"/>
              </w:rPr>
              <w:t>Gazete</w:t>
            </w:r>
            <w:r>
              <w:t xml:space="preserve">” </w:t>
            </w:r>
            <w:r w:rsidR="00934850">
              <w:t xml:space="preserve"> </w:t>
            </w:r>
            <w:r w:rsidR="00FF351E">
              <w:t>şiiri</w:t>
            </w:r>
            <w:proofErr w:type="gramEnd"/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Default="009F52CF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Kesme işaretiyle ilgili etkinlik yaptırılır. (Etkinlik 7)</w:t>
            </w:r>
          </w:p>
          <w:p w:rsidR="009F52CF" w:rsidRPr="00683C21" w:rsidRDefault="009F52CF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atasözleri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B31E0A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1A4" w:rsidRDefault="006471A4" w:rsidP="00161E3C">
      <w:r>
        <w:separator/>
      </w:r>
    </w:p>
  </w:endnote>
  <w:endnote w:type="continuationSeparator" w:id="0">
    <w:p w:rsidR="006471A4" w:rsidRDefault="006471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1A4" w:rsidRDefault="006471A4" w:rsidP="00161E3C">
      <w:r>
        <w:separator/>
      </w:r>
    </w:p>
  </w:footnote>
  <w:footnote w:type="continuationSeparator" w:id="0">
    <w:p w:rsidR="006471A4" w:rsidRDefault="006471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9F52CF"/>
    <w:rsid w:val="00A04898"/>
    <w:rsid w:val="00A04F4B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F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EA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3355-436F-4BB4-8302-58C891EE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2019-02-01T21:38:00Z</dcterms:created>
  <dcterms:modified xsi:type="dcterms:W3CDTF">2019-02-01T21:46:00Z</dcterms:modified>
</cp:coreProperties>
</file>